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D08CE3" w14:textId="6534CF87" w:rsidR="001D4DCF" w:rsidRPr="00514020" w:rsidRDefault="00323840" w:rsidP="00BE6200">
      <w:pPr>
        <w:spacing w:before="240" w:after="240" w:line="360" w:lineRule="auto"/>
        <w:jc w:val="center"/>
        <w:rPr>
          <w:b/>
          <w:sz w:val="30"/>
          <w:szCs w:val="30"/>
        </w:rPr>
      </w:pPr>
      <w:r w:rsidRPr="00514020">
        <w:rPr>
          <w:b/>
          <w:sz w:val="30"/>
          <w:szCs w:val="30"/>
        </w:rPr>
        <w:t>17 MCM abstract template</w:t>
      </w:r>
      <w:r w:rsidR="001D4DCF" w:rsidRPr="00514020">
        <w:rPr>
          <w:b/>
          <w:sz w:val="30"/>
          <w:szCs w:val="30"/>
        </w:rPr>
        <w:t xml:space="preserve"> (Times</w:t>
      </w:r>
      <w:r w:rsidR="00B26C30" w:rsidRPr="00514020">
        <w:rPr>
          <w:sz w:val="30"/>
          <w:szCs w:val="30"/>
        </w:rPr>
        <w:t xml:space="preserve"> </w:t>
      </w:r>
      <w:r w:rsidR="00B26C30" w:rsidRPr="00514020">
        <w:rPr>
          <w:b/>
          <w:sz w:val="30"/>
          <w:szCs w:val="30"/>
        </w:rPr>
        <w:t>New Roman</w:t>
      </w:r>
      <w:r w:rsidR="001D4DCF" w:rsidRPr="00514020">
        <w:rPr>
          <w:b/>
          <w:sz w:val="30"/>
          <w:szCs w:val="30"/>
        </w:rPr>
        <w:t xml:space="preserve">, </w:t>
      </w:r>
      <w:r w:rsidR="00262F4A" w:rsidRPr="00514020">
        <w:rPr>
          <w:b/>
          <w:sz w:val="30"/>
          <w:szCs w:val="30"/>
        </w:rPr>
        <w:t>1</w:t>
      </w:r>
      <w:r w:rsidR="00262F4A">
        <w:rPr>
          <w:b/>
          <w:sz w:val="30"/>
          <w:szCs w:val="30"/>
        </w:rPr>
        <w:t>5</w:t>
      </w:r>
      <w:r w:rsidR="001D4DCF" w:rsidRPr="00514020">
        <w:rPr>
          <w:b/>
          <w:sz w:val="30"/>
          <w:szCs w:val="30"/>
        </w:rPr>
        <w:t>pt, bold)</w:t>
      </w:r>
    </w:p>
    <w:p w14:paraId="48B9C205" w14:textId="45ADA12B" w:rsidR="001D4DCF" w:rsidRPr="00514020" w:rsidRDefault="002569B2" w:rsidP="005E67F7">
      <w:pPr>
        <w:spacing w:before="240" w:after="240"/>
        <w:jc w:val="center"/>
        <w:rPr>
          <w:bCs/>
        </w:rPr>
      </w:pPr>
      <w:r w:rsidRPr="00514020">
        <w:rPr>
          <w:bCs/>
          <w:u w:val="single"/>
        </w:rPr>
        <w:t>N</w:t>
      </w:r>
      <w:r w:rsidR="005047E0" w:rsidRPr="00514020">
        <w:rPr>
          <w:bCs/>
          <w:u w:val="single"/>
        </w:rPr>
        <w:t>ame</w:t>
      </w:r>
      <w:r w:rsidR="00323840" w:rsidRPr="00514020">
        <w:rPr>
          <w:bCs/>
          <w:u w:val="single"/>
        </w:rPr>
        <w:t xml:space="preserve"> Surname</w:t>
      </w:r>
      <w:r w:rsidR="001A3A0C" w:rsidRPr="00514020">
        <w:rPr>
          <w:bCs/>
          <w:vertAlign w:val="superscript"/>
        </w:rPr>
        <w:t>a</w:t>
      </w:r>
      <w:r w:rsidR="004F583D" w:rsidRPr="00514020">
        <w:rPr>
          <w:bCs/>
        </w:rPr>
        <w:t>,</w:t>
      </w:r>
      <w:r w:rsidR="00323840" w:rsidRPr="00514020">
        <w:rPr>
          <w:bCs/>
        </w:rPr>
        <w:t xml:space="preserve"> Name</w:t>
      </w:r>
      <w:r w:rsidRPr="00514020">
        <w:rPr>
          <w:bCs/>
        </w:rPr>
        <w:t xml:space="preserve"> </w:t>
      </w:r>
      <w:r w:rsidR="00323840" w:rsidRPr="00514020">
        <w:rPr>
          <w:bCs/>
        </w:rPr>
        <w:t>Surname</w:t>
      </w:r>
      <w:r w:rsidR="004F583D" w:rsidRPr="00514020">
        <w:rPr>
          <w:bCs/>
          <w:vertAlign w:val="superscript"/>
        </w:rPr>
        <w:t>b</w:t>
      </w:r>
      <w:r w:rsidR="004F583D" w:rsidRPr="00514020">
        <w:rPr>
          <w:bCs/>
        </w:rPr>
        <w:t>, …</w:t>
      </w:r>
      <w:r w:rsidR="0089429C" w:rsidRPr="00514020">
        <w:rPr>
          <w:bCs/>
        </w:rPr>
        <w:t xml:space="preserve"> </w:t>
      </w:r>
      <w:r w:rsidR="0008025A" w:rsidRPr="00514020">
        <w:rPr>
          <w:bCs/>
        </w:rPr>
        <w:t>(Times</w:t>
      </w:r>
      <w:r w:rsidR="00306C39" w:rsidRPr="00514020">
        <w:rPr>
          <w:bCs/>
        </w:rPr>
        <w:t xml:space="preserve"> New Roman</w:t>
      </w:r>
      <w:r w:rsidR="0008025A" w:rsidRPr="00514020">
        <w:rPr>
          <w:bCs/>
        </w:rPr>
        <w:t>, 12 pt</w:t>
      </w:r>
      <w:r w:rsidR="001D4DCF" w:rsidRPr="00514020">
        <w:rPr>
          <w:bCs/>
        </w:rPr>
        <w:t>)</w:t>
      </w:r>
    </w:p>
    <w:p w14:paraId="195526B1" w14:textId="77777777" w:rsidR="00237F9F" w:rsidRPr="00044BC5" w:rsidRDefault="001A3A0C" w:rsidP="005E67F7">
      <w:pPr>
        <w:spacing w:before="120" w:after="120"/>
        <w:jc w:val="center"/>
        <w:rPr>
          <w:i/>
          <w:sz w:val="22"/>
        </w:rPr>
      </w:pPr>
      <w:bookmarkStart w:id="0" w:name="Text4"/>
      <w:r w:rsidRPr="00044BC5">
        <w:rPr>
          <w:i/>
          <w:sz w:val="22"/>
          <w:vertAlign w:val="superscript"/>
        </w:rPr>
        <w:t>a</w:t>
      </w:r>
      <w:r w:rsidR="004F583D" w:rsidRPr="00044BC5">
        <w:rPr>
          <w:i/>
          <w:sz w:val="22"/>
        </w:rPr>
        <w:t>I</w:t>
      </w:r>
      <w:r w:rsidR="002569B2" w:rsidRPr="00044BC5">
        <w:rPr>
          <w:i/>
          <w:sz w:val="22"/>
        </w:rPr>
        <w:t>nstitution</w:t>
      </w:r>
      <w:r w:rsidR="004F583D" w:rsidRPr="00044BC5">
        <w:rPr>
          <w:i/>
          <w:sz w:val="22"/>
        </w:rPr>
        <w:t xml:space="preserve">, </w:t>
      </w:r>
      <w:r w:rsidR="00B26C30" w:rsidRPr="00044BC5">
        <w:rPr>
          <w:i/>
          <w:sz w:val="22"/>
        </w:rPr>
        <w:t>(</w:t>
      </w:r>
      <w:r w:rsidR="002569B2" w:rsidRPr="00044BC5">
        <w:rPr>
          <w:i/>
          <w:sz w:val="22"/>
        </w:rPr>
        <w:t>City</w:t>
      </w:r>
      <w:r w:rsidR="00B26C30" w:rsidRPr="00044BC5">
        <w:rPr>
          <w:i/>
          <w:sz w:val="22"/>
        </w:rPr>
        <w:t xml:space="preserve">), </w:t>
      </w:r>
      <w:r w:rsidR="002569B2" w:rsidRPr="00044BC5">
        <w:rPr>
          <w:i/>
          <w:sz w:val="22"/>
        </w:rPr>
        <w:t>Country</w:t>
      </w:r>
      <w:r w:rsidR="001D4DCF" w:rsidRPr="00044BC5">
        <w:rPr>
          <w:i/>
          <w:sz w:val="22"/>
        </w:rPr>
        <w:t xml:space="preserve"> (Times</w:t>
      </w:r>
      <w:r w:rsidR="00306C39" w:rsidRPr="00044BC5">
        <w:rPr>
          <w:i/>
          <w:sz w:val="22"/>
        </w:rPr>
        <w:t xml:space="preserve"> </w:t>
      </w:r>
      <w:r w:rsidR="00306C39" w:rsidRPr="00044BC5">
        <w:rPr>
          <w:i/>
          <w:sz w:val="22"/>
          <w:szCs w:val="22"/>
        </w:rPr>
        <w:t>New Roman</w:t>
      </w:r>
      <w:r w:rsidR="001D4DCF" w:rsidRPr="00044BC5">
        <w:rPr>
          <w:i/>
          <w:sz w:val="22"/>
        </w:rPr>
        <w:t>, 1</w:t>
      </w:r>
      <w:r w:rsidR="00CD27AB" w:rsidRPr="00044BC5">
        <w:rPr>
          <w:i/>
          <w:sz w:val="22"/>
        </w:rPr>
        <w:t>1</w:t>
      </w:r>
      <w:r w:rsidR="00EA4951" w:rsidRPr="00044BC5">
        <w:rPr>
          <w:i/>
          <w:sz w:val="22"/>
        </w:rPr>
        <w:t xml:space="preserve"> pt, italic</w:t>
      </w:r>
      <w:r w:rsidR="001D4DCF" w:rsidRPr="00044BC5">
        <w:rPr>
          <w:i/>
          <w:sz w:val="22"/>
        </w:rPr>
        <w:t>)</w:t>
      </w:r>
    </w:p>
    <w:p w14:paraId="72BA04DA" w14:textId="77777777" w:rsidR="00AE02AF" w:rsidRPr="00044BC5" w:rsidRDefault="00AE02AF" w:rsidP="00AE02AF">
      <w:pPr>
        <w:spacing w:before="120" w:after="120"/>
        <w:jc w:val="center"/>
        <w:rPr>
          <w:i/>
          <w:sz w:val="22"/>
        </w:rPr>
      </w:pPr>
      <w:r w:rsidRPr="00044BC5">
        <w:rPr>
          <w:i/>
          <w:sz w:val="22"/>
          <w:vertAlign w:val="superscript"/>
        </w:rPr>
        <w:t>b</w:t>
      </w:r>
      <w:r w:rsidRPr="00044BC5">
        <w:rPr>
          <w:i/>
          <w:sz w:val="22"/>
        </w:rPr>
        <w:t>I</w:t>
      </w:r>
      <w:r w:rsidR="002569B2" w:rsidRPr="00044BC5">
        <w:rPr>
          <w:i/>
          <w:sz w:val="22"/>
        </w:rPr>
        <w:t xml:space="preserve">nstitution, (City), Country </w:t>
      </w:r>
      <w:r w:rsidRPr="00044BC5">
        <w:rPr>
          <w:i/>
          <w:sz w:val="22"/>
        </w:rPr>
        <w:t xml:space="preserve">(Times </w:t>
      </w:r>
      <w:r w:rsidRPr="00044BC5">
        <w:rPr>
          <w:i/>
          <w:sz w:val="22"/>
          <w:szCs w:val="22"/>
        </w:rPr>
        <w:t>New Roman</w:t>
      </w:r>
      <w:r w:rsidRPr="00044BC5">
        <w:rPr>
          <w:i/>
          <w:sz w:val="22"/>
        </w:rPr>
        <w:t>, 11 pt, italic)</w:t>
      </w:r>
    </w:p>
    <w:p w14:paraId="65591402" w14:textId="77777777" w:rsidR="00AE02AF" w:rsidRPr="00044BC5" w:rsidRDefault="005047E0" w:rsidP="005E67F7">
      <w:pPr>
        <w:spacing w:before="120" w:after="120"/>
        <w:jc w:val="center"/>
        <w:rPr>
          <w:i/>
          <w:sz w:val="22"/>
        </w:rPr>
      </w:pPr>
      <w:r>
        <w:rPr>
          <w:i/>
          <w:sz w:val="22"/>
        </w:rPr>
        <w:t xml:space="preserve">Contact email: </w:t>
      </w:r>
      <w:hyperlink r:id="rId8" w:history="1">
        <w:r w:rsidR="00323840" w:rsidRPr="002C7BE2">
          <w:rPr>
            <w:rStyle w:val="Hiperpovezava"/>
            <w:i/>
            <w:sz w:val="22"/>
          </w:rPr>
          <w:t>corresponding.author@email.si</w:t>
        </w:r>
      </w:hyperlink>
      <w:r>
        <w:rPr>
          <w:i/>
          <w:sz w:val="22"/>
        </w:rPr>
        <w:t xml:space="preserve"> (email of the corresponding author)</w:t>
      </w:r>
    </w:p>
    <w:p w14:paraId="25617176" w14:textId="77777777" w:rsidR="00DF0FD7" w:rsidRPr="00044BC5" w:rsidRDefault="00AF405E" w:rsidP="002312B5">
      <w:pPr>
        <w:jc w:val="both"/>
        <w:rPr>
          <w:b/>
          <w:sz w:val="22"/>
          <w:szCs w:val="22"/>
        </w:rPr>
      </w:pPr>
      <w:r w:rsidRPr="00044BC5">
        <w:rPr>
          <w:b/>
          <w:sz w:val="22"/>
          <w:szCs w:val="22"/>
        </w:rPr>
        <w:t>Instruction for the authors</w:t>
      </w:r>
      <w:r w:rsidR="002312B5" w:rsidRPr="00044BC5">
        <w:rPr>
          <w:b/>
          <w:sz w:val="22"/>
          <w:szCs w:val="22"/>
        </w:rPr>
        <w:t>:</w:t>
      </w:r>
      <w:r w:rsidR="002312B5" w:rsidRPr="00044BC5">
        <w:rPr>
          <w:sz w:val="22"/>
          <w:szCs w:val="22"/>
        </w:rPr>
        <w:t xml:space="preserve"> </w:t>
      </w:r>
      <w:r w:rsidRPr="00044BC5">
        <w:rPr>
          <w:sz w:val="22"/>
          <w:szCs w:val="22"/>
        </w:rPr>
        <w:t xml:space="preserve">the corresponding author should be </w:t>
      </w:r>
      <w:r w:rsidRPr="00044BC5">
        <w:rPr>
          <w:sz w:val="22"/>
          <w:szCs w:val="22"/>
          <w:u w:val="single"/>
        </w:rPr>
        <w:t>underlined</w:t>
      </w:r>
      <w:r w:rsidR="00323840">
        <w:rPr>
          <w:sz w:val="22"/>
          <w:szCs w:val="22"/>
        </w:rPr>
        <w:t xml:space="preserve"> and will be the contact person for the organizers</w:t>
      </w:r>
      <w:r w:rsidRPr="00044BC5">
        <w:rPr>
          <w:sz w:val="22"/>
          <w:szCs w:val="22"/>
        </w:rPr>
        <w:t xml:space="preserve">. At least one of the authors </w:t>
      </w:r>
      <w:r w:rsidR="00323840">
        <w:rPr>
          <w:sz w:val="22"/>
          <w:szCs w:val="22"/>
        </w:rPr>
        <w:t>needs to be</w:t>
      </w:r>
      <w:r w:rsidRPr="00044BC5">
        <w:rPr>
          <w:sz w:val="22"/>
          <w:szCs w:val="22"/>
        </w:rPr>
        <w:t xml:space="preserve"> </w:t>
      </w:r>
      <w:r w:rsidR="00F35D2A" w:rsidRPr="00044BC5">
        <w:rPr>
          <w:sz w:val="22"/>
          <w:szCs w:val="22"/>
        </w:rPr>
        <w:t xml:space="preserve">registered </w:t>
      </w:r>
      <w:r w:rsidR="00832A3C">
        <w:rPr>
          <w:sz w:val="22"/>
          <w:szCs w:val="22"/>
        </w:rPr>
        <w:t>for 17</w:t>
      </w:r>
      <w:r w:rsidR="00832A3C" w:rsidRPr="00832A3C">
        <w:rPr>
          <w:sz w:val="22"/>
          <w:szCs w:val="22"/>
          <w:vertAlign w:val="superscript"/>
        </w:rPr>
        <w:t>th</w:t>
      </w:r>
      <w:r w:rsidR="00832A3C">
        <w:rPr>
          <w:sz w:val="22"/>
          <w:szCs w:val="22"/>
        </w:rPr>
        <w:t xml:space="preserve"> Multinational Conference on Microscopy (17MCM).</w:t>
      </w:r>
      <w:r w:rsidR="00F35D2A" w:rsidRPr="00044BC5">
        <w:rPr>
          <w:sz w:val="22"/>
          <w:szCs w:val="22"/>
        </w:rPr>
        <w:t xml:space="preserve"> </w:t>
      </w:r>
      <w:r w:rsidR="00832A3C" w:rsidRPr="00832A3C">
        <w:rPr>
          <w:sz w:val="22"/>
          <w:szCs w:val="22"/>
        </w:rPr>
        <w:t xml:space="preserve">The corresponding author is responsible for ensuring that all co-authors </w:t>
      </w:r>
      <w:r w:rsidR="00832A3C">
        <w:rPr>
          <w:sz w:val="22"/>
          <w:szCs w:val="22"/>
        </w:rPr>
        <w:t>agree with</w:t>
      </w:r>
      <w:r w:rsidR="00832A3C" w:rsidRPr="00832A3C">
        <w:rPr>
          <w:sz w:val="22"/>
          <w:szCs w:val="22"/>
        </w:rPr>
        <w:t xml:space="preserve"> the content of the submitted abstract.</w:t>
      </w:r>
    </w:p>
    <w:p w14:paraId="264A8274" w14:textId="77777777" w:rsidR="00832A3C" w:rsidRDefault="00832A3C" w:rsidP="002312B5">
      <w:pPr>
        <w:jc w:val="both"/>
        <w:rPr>
          <w:b/>
          <w:sz w:val="22"/>
          <w:szCs w:val="22"/>
        </w:rPr>
      </w:pPr>
    </w:p>
    <w:p w14:paraId="137B53AA" w14:textId="77777777" w:rsidR="005D5205" w:rsidRPr="00AC6B37" w:rsidRDefault="00F35D2A" w:rsidP="002312B5">
      <w:pPr>
        <w:jc w:val="both"/>
        <w:rPr>
          <w:b/>
          <w:sz w:val="22"/>
          <w:szCs w:val="22"/>
        </w:rPr>
      </w:pPr>
      <w:r w:rsidRPr="00044BC5">
        <w:rPr>
          <w:b/>
          <w:sz w:val="22"/>
          <w:szCs w:val="22"/>
        </w:rPr>
        <w:t>The abstract must not</w:t>
      </w:r>
      <w:r w:rsidR="005D5205">
        <w:rPr>
          <w:b/>
          <w:sz w:val="22"/>
          <w:szCs w:val="22"/>
        </w:rPr>
        <w:t xml:space="preserve"> be</w:t>
      </w:r>
      <w:r w:rsidRPr="00044BC5">
        <w:rPr>
          <w:b/>
          <w:sz w:val="22"/>
          <w:szCs w:val="22"/>
        </w:rPr>
        <w:t xml:space="preserve"> more</w:t>
      </w:r>
      <w:r w:rsidR="005D5205">
        <w:rPr>
          <w:b/>
          <w:sz w:val="22"/>
          <w:szCs w:val="22"/>
        </w:rPr>
        <w:t xml:space="preserve"> than</w:t>
      </w:r>
      <w:r w:rsidRPr="00044BC5">
        <w:rPr>
          <w:b/>
          <w:sz w:val="22"/>
          <w:szCs w:val="22"/>
        </w:rPr>
        <w:t xml:space="preserve"> </w:t>
      </w:r>
      <w:r w:rsidR="00323840">
        <w:rPr>
          <w:b/>
          <w:sz w:val="22"/>
          <w:szCs w:val="22"/>
        </w:rPr>
        <w:t>two</w:t>
      </w:r>
      <w:r w:rsidRPr="00044BC5">
        <w:rPr>
          <w:b/>
          <w:sz w:val="22"/>
          <w:szCs w:val="22"/>
        </w:rPr>
        <w:t xml:space="preserve"> A4 </w:t>
      </w:r>
      <w:r w:rsidRPr="00044BC5">
        <w:rPr>
          <w:sz w:val="22"/>
          <w:szCs w:val="22"/>
        </w:rPr>
        <w:t xml:space="preserve">(21 cm x 29,7 cm) </w:t>
      </w:r>
      <w:r w:rsidRPr="00044BC5">
        <w:rPr>
          <w:b/>
          <w:sz w:val="22"/>
          <w:szCs w:val="22"/>
        </w:rPr>
        <w:t>page</w:t>
      </w:r>
      <w:r w:rsidR="00323840">
        <w:rPr>
          <w:b/>
          <w:sz w:val="22"/>
          <w:szCs w:val="22"/>
        </w:rPr>
        <w:t>s</w:t>
      </w:r>
      <w:r w:rsidRPr="00044BC5">
        <w:rPr>
          <w:b/>
          <w:sz w:val="22"/>
          <w:szCs w:val="22"/>
        </w:rPr>
        <w:t xml:space="preserve"> long. </w:t>
      </w:r>
      <w:r w:rsidR="00323840">
        <w:rPr>
          <w:b/>
          <w:sz w:val="22"/>
          <w:szCs w:val="22"/>
        </w:rPr>
        <w:t xml:space="preserve">Only </w:t>
      </w:r>
      <w:r w:rsidRPr="00AC6B37">
        <w:rPr>
          <w:b/>
          <w:sz w:val="22"/>
          <w:szCs w:val="22"/>
        </w:rPr>
        <w:t>Microsoft Word file</w:t>
      </w:r>
      <w:r w:rsidR="00323840">
        <w:rPr>
          <w:b/>
          <w:sz w:val="22"/>
          <w:szCs w:val="22"/>
        </w:rPr>
        <w:t>s</w:t>
      </w:r>
      <w:r w:rsidRPr="00AC6B37">
        <w:rPr>
          <w:b/>
          <w:sz w:val="22"/>
          <w:szCs w:val="22"/>
        </w:rPr>
        <w:t xml:space="preserve"> (.docx</w:t>
      </w:r>
      <w:r w:rsidR="00323840">
        <w:rPr>
          <w:b/>
          <w:sz w:val="22"/>
          <w:szCs w:val="22"/>
        </w:rPr>
        <w:t xml:space="preserve"> and .doc</w:t>
      </w:r>
      <w:r w:rsidRPr="00AC6B37">
        <w:rPr>
          <w:b/>
          <w:sz w:val="22"/>
          <w:szCs w:val="22"/>
        </w:rPr>
        <w:t>)</w:t>
      </w:r>
      <w:r w:rsidR="00323840">
        <w:rPr>
          <w:b/>
          <w:sz w:val="22"/>
          <w:szCs w:val="22"/>
        </w:rPr>
        <w:t xml:space="preserve"> are supported. The text of the abstract should also be pasted as text only in the corresponding field of abstract submission form. </w:t>
      </w:r>
    </w:p>
    <w:p w14:paraId="7D456B15" w14:textId="77777777" w:rsidR="00AC6B37" w:rsidRDefault="00AC6B37" w:rsidP="002312B5">
      <w:pPr>
        <w:jc w:val="both"/>
        <w:rPr>
          <w:sz w:val="22"/>
          <w:szCs w:val="22"/>
        </w:rPr>
      </w:pPr>
    </w:p>
    <w:p w14:paraId="6B2A0C06" w14:textId="77777777" w:rsidR="005D5205" w:rsidRDefault="005D5205" w:rsidP="002312B5">
      <w:pPr>
        <w:jc w:val="both"/>
        <w:rPr>
          <w:sz w:val="22"/>
          <w:szCs w:val="22"/>
        </w:rPr>
      </w:pPr>
      <w:r w:rsidRPr="005D5205">
        <w:rPr>
          <w:sz w:val="22"/>
          <w:szCs w:val="22"/>
        </w:rPr>
        <w:t xml:space="preserve">Additional </w:t>
      </w:r>
      <w:r w:rsidRPr="005D5205">
        <w:rPr>
          <w:rStyle w:val="shorttext"/>
          <w:sz w:val="22"/>
          <w:szCs w:val="22"/>
          <w:lang w:val="en"/>
        </w:rPr>
        <w:t>requirements</w:t>
      </w:r>
      <w:r>
        <w:rPr>
          <w:sz w:val="22"/>
          <w:szCs w:val="22"/>
        </w:rPr>
        <w:t>:</w:t>
      </w:r>
    </w:p>
    <w:p w14:paraId="471C24B6" w14:textId="310CBDAC" w:rsidR="00F35D2A" w:rsidRPr="005D5205" w:rsidRDefault="005D5205" w:rsidP="005D5205">
      <w:pPr>
        <w:pStyle w:val="Odstavekseznama"/>
        <w:numPr>
          <w:ilvl w:val="0"/>
          <w:numId w:val="3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the </w:t>
      </w:r>
      <w:r w:rsidR="00262F4A">
        <w:rPr>
          <w:sz w:val="22"/>
          <w:szCs w:val="22"/>
        </w:rPr>
        <w:t>document</w:t>
      </w:r>
      <w:r>
        <w:rPr>
          <w:sz w:val="22"/>
          <w:szCs w:val="22"/>
        </w:rPr>
        <w:t xml:space="preserve"> should be written in </w:t>
      </w:r>
      <w:r w:rsidR="00F35D2A" w:rsidRPr="005D5205">
        <w:rPr>
          <w:sz w:val="22"/>
          <w:szCs w:val="22"/>
        </w:rPr>
        <w:t xml:space="preserve">Times New Roman font with font size 11. </w:t>
      </w:r>
    </w:p>
    <w:p w14:paraId="1DB92E90" w14:textId="77777777" w:rsidR="00F35D2A" w:rsidRPr="00044BC5" w:rsidRDefault="00F35D2A" w:rsidP="00F35D2A">
      <w:pPr>
        <w:pStyle w:val="Odstavekseznama"/>
        <w:numPr>
          <w:ilvl w:val="0"/>
          <w:numId w:val="3"/>
        </w:numPr>
        <w:jc w:val="both"/>
        <w:rPr>
          <w:rStyle w:val="shorttext"/>
          <w:sz w:val="22"/>
          <w:szCs w:val="22"/>
        </w:rPr>
      </w:pPr>
      <w:r w:rsidRPr="00044BC5">
        <w:rPr>
          <w:rStyle w:val="shorttext"/>
          <w:sz w:val="22"/>
          <w:szCs w:val="22"/>
        </w:rPr>
        <w:t>one-line spacing (Spacing before and after: 0 pt, Line spacing: single);</w:t>
      </w:r>
    </w:p>
    <w:p w14:paraId="643C18FC" w14:textId="50D53B29" w:rsidR="00F35D2A" w:rsidRPr="00044BC5" w:rsidRDefault="00F35D2A" w:rsidP="00F35D2A">
      <w:pPr>
        <w:pStyle w:val="Odstavekseznama"/>
        <w:numPr>
          <w:ilvl w:val="0"/>
          <w:numId w:val="3"/>
        </w:numPr>
        <w:jc w:val="both"/>
        <w:rPr>
          <w:rStyle w:val="shorttext"/>
          <w:sz w:val="22"/>
          <w:szCs w:val="22"/>
        </w:rPr>
      </w:pPr>
      <w:r w:rsidRPr="00044BC5">
        <w:rPr>
          <w:rStyle w:val="shorttext"/>
          <w:sz w:val="22"/>
          <w:szCs w:val="22"/>
        </w:rPr>
        <w:t>the margins should be: 2 cm on the top and bottom, 2.5 cm on the left and right</w:t>
      </w:r>
      <w:r w:rsidR="00262F4A">
        <w:rPr>
          <w:rStyle w:val="shorttext"/>
          <w:sz w:val="22"/>
          <w:szCs w:val="22"/>
        </w:rPr>
        <w:t>, justified.</w:t>
      </w:r>
    </w:p>
    <w:p w14:paraId="7097711B" w14:textId="77777777" w:rsidR="00044BC5" w:rsidRPr="00044BC5" w:rsidRDefault="00044BC5" w:rsidP="00044BC5">
      <w:pPr>
        <w:jc w:val="both"/>
        <w:rPr>
          <w:rStyle w:val="shorttext"/>
          <w:sz w:val="22"/>
          <w:szCs w:val="22"/>
        </w:rPr>
      </w:pPr>
    </w:p>
    <w:p w14:paraId="7CDB18C8" w14:textId="2E5E38B5" w:rsidR="00AE02AF" w:rsidRDefault="00044BC5" w:rsidP="002312B5">
      <w:pPr>
        <w:jc w:val="both"/>
        <w:rPr>
          <w:sz w:val="22"/>
          <w:szCs w:val="22"/>
        </w:rPr>
      </w:pPr>
      <w:r w:rsidRPr="00044BC5">
        <w:rPr>
          <w:rStyle w:val="shorttext"/>
          <w:sz w:val="22"/>
          <w:szCs w:val="22"/>
        </w:rPr>
        <w:t>T</w:t>
      </w:r>
      <w:r w:rsidR="00F35D2A" w:rsidRPr="00044BC5">
        <w:rPr>
          <w:rStyle w:val="shorttext"/>
          <w:sz w:val="22"/>
          <w:szCs w:val="22"/>
        </w:rPr>
        <w:t xml:space="preserve">he abstract </w:t>
      </w:r>
      <w:r w:rsidRPr="00044BC5">
        <w:rPr>
          <w:rStyle w:val="shorttext"/>
          <w:sz w:val="22"/>
          <w:szCs w:val="22"/>
        </w:rPr>
        <w:t>can contain</w:t>
      </w:r>
      <w:r w:rsidR="00262F4A">
        <w:rPr>
          <w:rStyle w:val="shorttext"/>
          <w:sz w:val="22"/>
          <w:szCs w:val="22"/>
        </w:rPr>
        <w:t xml:space="preserve"> max. </w:t>
      </w:r>
      <w:r w:rsidR="00262F4A">
        <w:rPr>
          <w:rStyle w:val="shorttext"/>
          <w:b/>
          <w:sz w:val="22"/>
          <w:szCs w:val="22"/>
        </w:rPr>
        <w:t>two</w:t>
      </w:r>
      <w:r w:rsidR="00262F4A" w:rsidRPr="00044BC5">
        <w:rPr>
          <w:rStyle w:val="shorttext"/>
          <w:b/>
          <w:sz w:val="22"/>
          <w:szCs w:val="22"/>
        </w:rPr>
        <w:t xml:space="preserve"> </w:t>
      </w:r>
      <w:r w:rsidRPr="00044BC5">
        <w:rPr>
          <w:rStyle w:val="shorttext"/>
          <w:b/>
          <w:sz w:val="22"/>
          <w:szCs w:val="22"/>
        </w:rPr>
        <w:t>figure</w:t>
      </w:r>
      <w:r w:rsidR="00262F4A">
        <w:rPr>
          <w:rStyle w:val="shorttext"/>
          <w:b/>
          <w:sz w:val="22"/>
          <w:szCs w:val="22"/>
        </w:rPr>
        <w:t>s</w:t>
      </w:r>
      <w:r w:rsidRPr="00044BC5">
        <w:rPr>
          <w:rStyle w:val="shorttext"/>
          <w:b/>
          <w:sz w:val="22"/>
          <w:szCs w:val="22"/>
        </w:rPr>
        <w:t xml:space="preserve"> </w:t>
      </w:r>
      <w:r w:rsidRPr="00044BC5">
        <w:rPr>
          <w:rStyle w:val="shorttext"/>
          <w:sz w:val="22"/>
          <w:szCs w:val="22"/>
        </w:rPr>
        <w:t>(the figure</w:t>
      </w:r>
      <w:r w:rsidR="00262F4A">
        <w:rPr>
          <w:rStyle w:val="shorttext"/>
          <w:sz w:val="22"/>
          <w:szCs w:val="22"/>
        </w:rPr>
        <w:t>s</w:t>
      </w:r>
      <w:r w:rsidRPr="00044BC5">
        <w:rPr>
          <w:rStyle w:val="shorttext"/>
          <w:sz w:val="22"/>
          <w:szCs w:val="22"/>
        </w:rPr>
        <w:t xml:space="preserve"> can contain </w:t>
      </w:r>
      <w:r w:rsidR="00262F4A">
        <w:rPr>
          <w:rStyle w:val="shorttext"/>
          <w:sz w:val="22"/>
          <w:szCs w:val="22"/>
        </w:rPr>
        <w:t xml:space="preserve">multiple </w:t>
      </w:r>
      <w:r w:rsidRPr="00044BC5">
        <w:rPr>
          <w:rStyle w:val="shorttext"/>
          <w:sz w:val="22"/>
          <w:szCs w:val="22"/>
        </w:rPr>
        <w:t>images, graphs, tables, schemes …</w:t>
      </w:r>
      <w:r w:rsidR="00262F4A">
        <w:rPr>
          <w:rStyle w:val="shorttext"/>
          <w:sz w:val="22"/>
          <w:szCs w:val="22"/>
        </w:rPr>
        <w:t>- as long as the total length does not exceed two pages</w:t>
      </w:r>
      <w:r w:rsidRPr="00044BC5">
        <w:rPr>
          <w:rStyle w:val="shorttext"/>
          <w:sz w:val="22"/>
          <w:szCs w:val="22"/>
        </w:rPr>
        <w:t xml:space="preserve">). </w:t>
      </w:r>
    </w:p>
    <w:p w14:paraId="7C52BA25" w14:textId="77777777" w:rsidR="00044BC5" w:rsidRPr="00044BC5" w:rsidRDefault="00044BC5" w:rsidP="002312B5">
      <w:pPr>
        <w:jc w:val="both"/>
        <w:rPr>
          <w:sz w:val="22"/>
          <w:szCs w:val="22"/>
        </w:rPr>
      </w:pPr>
      <w:r>
        <w:rPr>
          <w:sz w:val="22"/>
          <w:szCs w:val="22"/>
        </w:rPr>
        <w:t>The header and footer should not be changed.</w:t>
      </w:r>
    </w:p>
    <w:p w14:paraId="0CBC29A3" w14:textId="77777777" w:rsidR="004F583D" w:rsidRDefault="004F583D" w:rsidP="002312B5">
      <w:pPr>
        <w:jc w:val="both"/>
        <w:rPr>
          <w:sz w:val="22"/>
          <w:szCs w:val="22"/>
        </w:rPr>
      </w:pPr>
    </w:p>
    <w:p w14:paraId="2995FFFF" w14:textId="7FBC9DC9" w:rsidR="004F583D" w:rsidRDefault="00323840" w:rsidP="00323840">
      <w:r>
        <w:rPr>
          <w:sz w:val="22"/>
          <w:szCs w:val="22"/>
        </w:rPr>
        <w:t>To submit your paper, please use the conference participant portal</w:t>
      </w:r>
      <w:r w:rsidR="00832A3C">
        <w:rPr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hyperlink r:id="rId9" w:history="1">
        <w:r w:rsidRPr="002C7BE2">
          <w:rPr>
            <w:rStyle w:val="Hiperpovezava"/>
          </w:rPr>
          <w:t>https://www.conftool.com/17mcm-2025</w:t>
        </w:r>
      </w:hyperlink>
      <w:r>
        <w:t xml:space="preserve"> </w:t>
      </w:r>
    </w:p>
    <w:p w14:paraId="507074C2" w14:textId="77777777" w:rsidR="00997CE5" w:rsidRDefault="00997CE5" w:rsidP="00997CE5">
      <w:pPr>
        <w:rPr>
          <w:sz w:val="22"/>
          <w:szCs w:val="22"/>
        </w:rPr>
      </w:pPr>
    </w:p>
    <w:p w14:paraId="7A8AB2CC" w14:textId="3D00EA1E" w:rsidR="00323840" w:rsidRDefault="00997CE5" w:rsidP="002312B5">
      <w:pPr>
        <w:jc w:val="both"/>
        <w:rPr>
          <w:sz w:val="22"/>
          <w:szCs w:val="22"/>
        </w:rPr>
      </w:pPr>
      <w:r>
        <w:rPr>
          <w:sz w:val="22"/>
          <w:szCs w:val="22"/>
        </w:rPr>
        <w:t>The abstract must be submitted as a single fil</w:t>
      </w:r>
      <w:r w:rsidR="00514020">
        <w:rPr>
          <w:sz w:val="22"/>
          <w:szCs w:val="22"/>
        </w:rPr>
        <w:t xml:space="preserve">e. </w:t>
      </w:r>
    </w:p>
    <w:p w14:paraId="2B701CCD" w14:textId="77777777" w:rsidR="00514020" w:rsidRDefault="00514020" w:rsidP="002312B5">
      <w:pPr>
        <w:jc w:val="both"/>
        <w:rPr>
          <w:sz w:val="22"/>
          <w:szCs w:val="22"/>
        </w:rPr>
      </w:pPr>
    </w:p>
    <w:p w14:paraId="35FA4228" w14:textId="77777777" w:rsidR="00044BC5" w:rsidRDefault="00323840" w:rsidP="002312B5">
      <w:pPr>
        <w:jc w:val="both"/>
        <w:rPr>
          <w:sz w:val="22"/>
          <w:szCs w:val="22"/>
        </w:rPr>
      </w:pPr>
      <w:r>
        <w:rPr>
          <w:sz w:val="22"/>
          <w:szCs w:val="22"/>
        </w:rPr>
        <w:t>The structure of the abstract should be the following:</w:t>
      </w:r>
      <w:r w:rsidR="00044BC5">
        <w:rPr>
          <w:sz w:val="22"/>
          <w:szCs w:val="22"/>
        </w:rPr>
        <w:t xml:space="preserve"> </w:t>
      </w:r>
    </w:p>
    <w:p w14:paraId="5CC8D0B8" w14:textId="77777777" w:rsidR="00170812" w:rsidRDefault="00170812" w:rsidP="00170812">
      <w:pPr>
        <w:pStyle w:val="Odstavekseznama"/>
        <w:numPr>
          <w:ilvl w:val="0"/>
          <w:numId w:val="3"/>
        </w:numPr>
        <w:jc w:val="both"/>
        <w:rPr>
          <w:sz w:val="22"/>
          <w:szCs w:val="22"/>
        </w:rPr>
      </w:pPr>
      <w:r>
        <w:rPr>
          <w:b/>
          <w:sz w:val="22"/>
          <w:szCs w:val="22"/>
        </w:rPr>
        <w:t>Introduction:</w:t>
      </w:r>
      <w:r>
        <w:rPr>
          <w:sz w:val="22"/>
          <w:szCs w:val="22"/>
        </w:rPr>
        <w:t xml:space="preserve"> the main purpose of the research or the presentation.</w:t>
      </w:r>
    </w:p>
    <w:p w14:paraId="1EFC1B08" w14:textId="4934791F" w:rsidR="00170812" w:rsidRDefault="00170812" w:rsidP="00170812">
      <w:pPr>
        <w:pStyle w:val="Odstavekseznama"/>
        <w:numPr>
          <w:ilvl w:val="0"/>
          <w:numId w:val="3"/>
        </w:numPr>
        <w:jc w:val="both"/>
        <w:rPr>
          <w:sz w:val="22"/>
          <w:szCs w:val="22"/>
        </w:rPr>
      </w:pPr>
      <w:r>
        <w:rPr>
          <w:b/>
          <w:sz w:val="22"/>
          <w:szCs w:val="22"/>
        </w:rPr>
        <w:t>Methods:</w:t>
      </w:r>
      <w:r>
        <w:rPr>
          <w:sz w:val="22"/>
          <w:szCs w:val="22"/>
        </w:rPr>
        <w:t xml:space="preserve"> instruments and methods used in the </w:t>
      </w:r>
      <w:r w:rsidR="005D5205">
        <w:rPr>
          <w:sz w:val="22"/>
          <w:szCs w:val="22"/>
        </w:rPr>
        <w:t>research</w:t>
      </w:r>
      <w:r>
        <w:rPr>
          <w:sz w:val="22"/>
          <w:szCs w:val="22"/>
        </w:rPr>
        <w:t xml:space="preserve">, sample characteristics, </w:t>
      </w:r>
      <w:r w:rsidR="007E6A27">
        <w:rPr>
          <w:sz w:val="22"/>
          <w:szCs w:val="22"/>
        </w:rPr>
        <w:t xml:space="preserve">sample preparation methods and </w:t>
      </w:r>
      <w:r>
        <w:rPr>
          <w:sz w:val="22"/>
          <w:szCs w:val="22"/>
        </w:rPr>
        <w:t>methods used to analyse the data.</w:t>
      </w:r>
    </w:p>
    <w:p w14:paraId="48A5C2DE" w14:textId="4521CC04" w:rsidR="00170812" w:rsidRDefault="00170812" w:rsidP="00170812">
      <w:pPr>
        <w:pStyle w:val="Odstavekseznama"/>
        <w:numPr>
          <w:ilvl w:val="0"/>
          <w:numId w:val="3"/>
        </w:numPr>
        <w:jc w:val="both"/>
        <w:rPr>
          <w:sz w:val="22"/>
          <w:szCs w:val="22"/>
        </w:rPr>
      </w:pPr>
      <w:r>
        <w:rPr>
          <w:b/>
          <w:sz w:val="22"/>
          <w:szCs w:val="22"/>
        </w:rPr>
        <w:t>Results:</w:t>
      </w:r>
      <w:r>
        <w:rPr>
          <w:sz w:val="22"/>
          <w:szCs w:val="22"/>
        </w:rPr>
        <w:t xml:space="preserve"> description of the main results</w:t>
      </w:r>
    </w:p>
    <w:p w14:paraId="1A31AAFF" w14:textId="77777777" w:rsidR="00170812" w:rsidRPr="00170812" w:rsidRDefault="00170812" w:rsidP="00170812">
      <w:pPr>
        <w:pStyle w:val="Odstavekseznama"/>
        <w:numPr>
          <w:ilvl w:val="0"/>
          <w:numId w:val="3"/>
        </w:numPr>
        <w:jc w:val="both"/>
        <w:rPr>
          <w:rStyle w:val="shorttext"/>
          <w:sz w:val="22"/>
          <w:szCs w:val="22"/>
        </w:rPr>
      </w:pPr>
      <w:r>
        <w:rPr>
          <w:b/>
          <w:sz w:val="22"/>
          <w:szCs w:val="22"/>
        </w:rPr>
        <w:t xml:space="preserve">Discussion and conclusions: </w:t>
      </w:r>
      <w:r>
        <w:rPr>
          <w:sz w:val="22"/>
          <w:szCs w:val="22"/>
        </w:rPr>
        <w:t xml:space="preserve">the main findings, </w:t>
      </w:r>
      <w:r w:rsidRPr="00170812">
        <w:rPr>
          <w:rStyle w:val="shorttext"/>
          <w:sz w:val="22"/>
          <w:lang w:val="en"/>
        </w:rPr>
        <w:t xml:space="preserve">importance of </w:t>
      </w:r>
      <w:r>
        <w:rPr>
          <w:rStyle w:val="shorttext"/>
          <w:sz w:val="22"/>
          <w:lang w:val="en"/>
        </w:rPr>
        <w:t xml:space="preserve">the </w:t>
      </w:r>
      <w:r w:rsidRPr="00170812">
        <w:rPr>
          <w:rStyle w:val="shorttext"/>
          <w:sz w:val="22"/>
          <w:lang w:val="en"/>
        </w:rPr>
        <w:t>research</w:t>
      </w:r>
      <w:r>
        <w:rPr>
          <w:rStyle w:val="shorttext"/>
          <w:sz w:val="22"/>
          <w:lang w:val="en"/>
        </w:rPr>
        <w:t>, future plans.</w:t>
      </w:r>
    </w:p>
    <w:p w14:paraId="7E79C523" w14:textId="262606FA" w:rsidR="00170812" w:rsidRPr="00170812" w:rsidRDefault="00170812" w:rsidP="00170812">
      <w:pPr>
        <w:pStyle w:val="Odstavekseznama"/>
        <w:numPr>
          <w:ilvl w:val="0"/>
          <w:numId w:val="3"/>
        </w:numPr>
        <w:jc w:val="both"/>
        <w:rPr>
          <w:b/>
          <w:sz w:val="22"/>
          <w:szCs w:val="22"/>
        </w:rPr>
      </w:pPr>
      <w:r w:rsidRPr="00170812">
        <w:rPr>
          <w:b/>
          <w:sz w:val="22"/>
          <w:szCs w:val="22"/>
        </w:rPr>
        <w:t>Acknowledgments</w:t>
      </w:r>
      <w:r w:rsidR="007E6A27">
        <w:rPr>
          <w:b/>
          <w:sz w:val="22"/>
          <w:szCs w:val="22"/>
        </w:rPr>
        <w:t xml:space="preserve">, </w:t>
      </w:r>
      <w:r w:rsidR="007E6A27">
        <w:rPr>
          <w:bCs/>
          <w:sz w:val="22"/>
          <w:szCs w:val="22"/>
        </w:rPr>
        <w:t>if appropriate</w:t>
      </w:r>
      <w:r w:rsidRPr="00170812">
        <w:rPr>
          <w:b/>
          <w:sz w:val="22"/>
          <w:szCs w:val="22"/>
        </w:rPr>
        <w:t>.</w:t>
      </w:r>
    </w:p>
    <w:p w14:paraId="208CBB04" w14:textId="77777777" w:rsidR="006B7469" w:rsidRDefault="006B7469" w:rsidP="002312B5">
      <w:pPr>
        <w:jc w:val="both"/>
        <w:rPr>
          <w:sz w:val="22"/>
          <w:szCs w:val="22"/>
        </w:rPr>
      </w:pPr>
    </w:p>
    <w:p w14:paraId="319BFF28" w14:textId="77BBE144" w:rsidR="00170812" w:rsidRPr="00044BC5" w:rsidRDefault="00170812" w:rsidP="002312B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The references are </w:t>
      </w:r>
      <w:r w:rsidR="002A796B">
        <w:rPr>
          <w:sz w:val="22"/>
          <w:szCs w:val="22"/>
        </w:rPr>
        <w:t>marked with square brackets</w:t>
      </w:r>
      <w:r w:rsidR="004041C3">
        <w:rPr>
          <w:sz w:val="22"/>
          <w:szCs w:val="22"/>
        </w:rPr>
        <w:t>,</w:t>
      </w:r>
      <w:r w:rsidR="002A796B">
        <w:rPr>
          <w:sz w:val="22"/>
          <w:szCs w:val="22"/>
        </w:rPr>
        <w:t xml:space="preserve"> with the </w:t>
      </w:r>
      <w:r w:rsidR="002A796B" w:rsidRPr="002A796B">
        <w:rPr>
          <w:sz w:val="22"/>
          <w:szCs w:val="22"/>
        </w:rPr>
        <w:t>sequential</w:t>
      </w:r>
      <w:r w:rsidR="002A796B">
        <w:rPr>
          <w:sz w:val="22"/>
          <w:szCs w:val="22"/>
        </w:rPr>
        <w:t xml:space="preserve"> reference number – [1]</w:t>
      </w:r>
      <w:r w:rsidR="004041C3">
        <w:rPr>
          <w:sz w:val="22"/>
          <w:szCs w:val="22"/>
        </w:rPr>
        <w:t xml:space="preserve"> and refer</w:t>
      </w:r>
      <w:r w:rsidR="007E6A27">
        <w:rPr>
          <w:sz w:val="22"/>
          <w:szCs w:val="22"/>
        </w:rPr>
        <w:t>r</w:t>
      </w:r>
      <w:r w:rsidR="004041C3">
        <w:rPr>
          <w:sz w:val="22"/>
          <w:szCs w:val="22"/>
        </w:rPr>
        <w:t xml:space="preserve">ed </w:t>
      </w:r>
      <w:r w:rsidR="007E6A27">
        <w:rPr>
          <w:sz w:val="22"/>
          <w:szCs w:val="22"/>
        </w:rPr>
        <w:t>at the end of the document.</w:t>
      </w:r>
    </w:p>
    <w:p w14:paraId="627BE3E4" w14:textId="77777777" w:rsidR="00DF0FD7" w:rsidRPr="00044BC5" w:rsidRDefault="00DF0FD7" w:rsidP="002312B5">
      <w:pPr>
        <w:jc w:val="both"/>
        <w:rPr>
          <w:sz w:val="22"/>
          <w:szCs w:val="22"/>
        </w:rPr>
      </w:pPr>
    </w:p>
    <w:p w14:paraId="45E27A9E" w14:textId="77777777" w:rsidR="00F07293" w:rsidRPr="00044BC5" w:rsidRDefault="00DF0FD7" w:rsidP="00F07293">
      <w:pPr>
        <w:keepNext/>
        <w:jc w:val="both"/>
      </w:pPr>
      <w:r w:rsidRPr="00044BC5">
        <w:rPr>
          <w:noProof/>
          <w:sz w:val="22"/>
          <w:szCs w:val="22"/>
          <w:lang w:val="en-US" w:eastAsia="en-US"/>
        </w:rPr>
        <w:drawing>
          <wp:inline distT="0" distB="0" distL="0" distR="0" wp14:anchorId="28AD5D91" wp14:editId="1DEB42EB">
            <wp:extent cx="5784551" cy="1433015"/>
            <wp:effectExtent l="0" t="0" r="6985" b="0"/>
            <wp:docPr id="2" name="Picture 2" descr="C:\Users\Luka\Desktop\Dropbox\Dropbox\SDM\Abstract\Slik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ka\Desktop\Dropbox\Dropbox\SDM\Abstract\Slika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391" cy="146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6E29B" w14:textId="77777777" w:rsidR="00DF0FD7" w:rsidRPr="00044BC5" w:rsidRDefault="002A796B" w:rsidP="00F07293">
      <w:pPr>
        <w:pStyle w:val="Napis"/>
        <w:jc w:val="both"/>
        <w:rPr>
          <w:i w:val="0"/>
          <w:color w:val="auto"/>
          <w:sz w:val="28"/>
          <w:szCs w:val="22"/>
        </w:rPr>
      </w:pPr>
      <w:r>
        <w:rPr>
          <w:i w:val="0"/>
          <w:color w:val="auto"/>
          <w:sz w:val="22"/>
        </w:rPr>
        <w:t>Figure</w:t>
      </w:r>
      <w:r w:rsidR="00F07293" w:rsidRPr="00044BC5">
        <w:rPr>
          <w:i w:val="0"/>
          <w:color w:val="auto"/>
          <w:sz w:val="22"/>
        </w:rPr>
        <w:t xml:space="preserve"> 1: </w:t>
      </w:r>
      <w:r>
        <w:rPr>
          <w:i w:val="0"/>
          <w:color w:val="auto"/>
          <w:sz w:val="22"/>
        </w:rPr>
        <w:t>Figure description</w:t>
      </w:r>
      <w:r w:rsidR="00F07293" w:rsidRPr="00044BC5">
        <w:rPr>
          <w:i w:val="0"/>
          <w:color w:val="auto"/>
          <w:sz w:val="22"/>
        </w:rPr>
        <w:t xml:space="preserve">. </w:t>
      </w:r>
      <w:r>
        <w:rPr>
          <w:i w:val="0"/>
          <w:color w:val="auto"/>
          <w:sz w:val="22"/>
        </w:rPr>
        <w:t>Detailed description of figure</w:t>
      </w:r>
      <w:r w:rsidR="00F07293" w:rsidRPr="00044BC5">
        <w:rPr>
          <w:i w:val="0"/>
          <w:color w:val="auto"/>
          <w:sz w:val="22"/>
        </w:rPr>
        <w:t xml:space="preserve"> (a), </w:t>
      </w:r>
      <w:r>
        <w:rPr>
          <w:i w:val="0"/>
          <w:color w:val="auto"/>
          <w:sz w:val="22"/>
        </w:rPr>
        <w:t>detailed description of figure</w:t>
      </w:r>
      <w:r w:rsidRPr="00044BC5">
        <w:rPr>
          <w:i w:val="0"/>
          <w:color w:val="auto"/>
          <w:sz w:val="22"/>
        </w:rPr>
        <w:t xml:space="preserve"> </w:t>
      </w:r>
      <w:r w:rsidR="00F07293" w:rsidRPr="00044BC5">
        <w:rPr>
          <w:i w:val="0"/>
          <w:color w:val="auto"/>
          <w:sz w:val="22"/>
        </w:rPr>
        <w:t xml:space="preserve">(b), </w:t>
      </w:r>
      <w:r>
        <w:rPr>
          <w:i w:val="0"/>
          <w:color w:val="auto"/>
          <w:sz w:val="22"/>
        </w:rPr>
        <w:t>detailed description of figure</w:t>
      </w:r>
      <w:r w:rsidRPr="00044BC5">
        <w:rPr>
          <w:i w:val="0"/>
          <w:color w:val="auto"/>
          <w:sz w:val="22"/>
        </w:rPr>
        <w:t xml:space="preserve"> </w:t>
      </w:r>
      <w:r w:rsidR="00F07293" w:rsidRPr="00044BC5">
        <w:rPr>
          <w:i w:val="0"/>
          <w:color w:val="auto"/>
          <w:sz w:val="22"/>
        </w:rPr>
        <w:t xml:space="preserve">(c). </w:t>
      </w:r>
      <w:r w:rsidR="006B7469" w:rsidRPr="00044BC5">
        <w:rPr>
          <w:i w:val="0"/>
          <w:color w:val="auto"/>
          <w:sz w:val="22"/>
          <w:szCs w:val="22"/>
        </w:rPr>
        <w:t xml:space="preserve">(Times New Roman, </w:t>
      </w:r>
      <w:r>
        <w:rPr>
          <w:i w:val="0"/>
          <w:color w:val="auto"/>
          <w:sz w:val="22"/>
          <w:szCs w:val="22"/>
        </w:rPr>
        <w:t xml:space="preserve">font size </w:t>
      </w:r>
      <w:r w:rsidR="006B7469" w:rsidRPr="00044BC5">
        <w:rPr>
          <w:i w:val="0"/>
          <w:color w:val="auto"/>
          <w:sz w:val="22"/>
          <w:szCs w:val="22"/>
        </w:rPr>
        <w:t>11)</w:t>
      </w:r>
    </w:p>
    <w:p w14:paraId="7DB01AAA" w14:textId="77777777" w:rsidR="008A125E" w:rsidRPr="00044BC5" w:rsidRDefault="008A125E" w:rsidP="0008025A">
      <w:pPr>
        <w:rPr>
          <w:sz w:val="22"/>
          <w:szCs w:val="22"/>
        </w:rPr>
      </w:pPr>
    </w:p>
    <w:p w14:paraId="67FBDB19" w14:textId="77777777" w:rsidR="001D4DCF" w:rsidRPr="00044BC5" w:rsidRDefault="00E108EA" w:rsidP="00E108EA">
      <w:pPr>
        <w:spacing w:line="300" w:lineRule="auto"/>
        <w:rPr>
          <w:sz w:val="22"/>
          <w:szCs w:val="22"/>
        </w:rPr>
      </w:pPr>
      <w:r w:rsidRPr="00044BC5">
        <w:rPr>
          <w:sz w:val="22"/>
          <w:szCs w:val="22"/>
        </w:rPr>
        <w:lastRenderedPageBreak/>
        <w:t>Reference</w:t>
      </w:r>
      <w:r w:rsidR="00170812">
        <w:rPr>
          <w:sz w:val="22"/>
          <w:szCs w:val="22"/>
        </w:rPr>
        <w:t>s</w:t>
      </w:r>
      <w:r w:rsidR="00A037AD" w:rsidRPr="00044BC5">
        <w:rPr>
          <w:sz w:val="22"/>
          <w:szCs w:val="22"/>
        </w:rPr>
        <w:t>:</w:t>
      </w:r>
    </w:p>
    <w:p w14:paraId="44114B4A" w14:textId="77777777" w:rsidR="001D4DCF" w:rsidRPr="00044BC5" w:rsidRDefault="001D4DCF" w:rsidP="00E61CCB">
      <w:pPr>
        <w:tabs>
          <w:tab w:val="left" w:pos="284"/>
        </w:tabs>
        <w:ind w:left="284" w:hanging="284"/>
        <w:jc w:val="both"/>
        <w:rPr>
          <w:sz w:val="22"/>
          <w:szCs w:val="22"/>
        </w:rPr>
      </w:pPr>
      <w:r w:rsidRPr="00044BC5">
        <w:rPr>
          <w:sz w:val="22"/>
          <w:szCs w:val="22"/>
        </w:rPr>
        <w:t xml:space="preserve">1. </w:t>
      </w:r>
      <w:r w:rsidR="00AE02AF" w:rsidRPr="00044BC5">
        <w:rPr>
          <w:sz w:val="22"/>
          <w:szCs w:val="22"/>
        </w:rPr>
        <w:t>J. Novak,</w:t>
      </w:r>
      <w:r w:rsidR="004F583D" w:rsidRPr="00044BC5">
        <w:rPr>
          <w:sz w:val="22"/>
          <w:szCs w:val="22"/>
        </w:rPr>
        <w:t xml:space="preserve"> </w:t>
      </w:r>
      <w:r w:rsidR="00AE02AF" w:rsidRPr="00044BC5">
        <w:rPr>
          <w:sz w:val="22"/>
          <w:szCs w:val="22"/>
        </w:rPr>
        <w:t xml:space="preserve">B. </w:t>
      </w:r>
      <w:r w:rsidRPr="00044BC5">
        <w:rPr>
          <w:sz w:val="22"/>
          <w:szCs w:val="22"/>
        </w:rPr>
        <w:t xml:space="preserve">Poljak, </w:t>
      </w:r>
      <w:r w:rsidRPr="00044BC5">
        <w:rPr>
          <w:i/>
          <w:sz w:val="22"/>
          <w:szCs w:val="22"/>
        </w:rPr>
        <w:t>Acta Chem. Slov.</w:t>
      </w:r>
      <w:r w:rsidRPr="00044BC5">
        <w:rPr>
          <w:sz w:val="22"/>
          <w:szCs w:val="22"/>
        </w:rPr>
        <w:t xml:space="preserve"> </w:t>
      </w:r>
      <w:r w:rsidR="004F5C4C" w:rsidRPr="00044BC5">
        <w:rPr>
          <w:b/>
          <w:sz w:val="22"/>
          <w:szCs w:val="22"/>
        </w:rPr>
        <w:t>2018</w:t>
      </w:r>
      <w:r w:rsidRPr="00044BC5">
        <w:rPr>
          <w:sz w:val="22"/>
          <w:szCs w:val="22"/>
        </w:rPr>
        <w:t xml:space="preserve">, </w:t>
      </w:r>
      <w:r w:rsidR="00AB4819" w:rsidRPr="00044BC5">
        <w:rPr>
          <w:i/>
          <w:sz w:val="22"/>
          <w:szCs w:val="22"/>
        </w:rPr>
        <w:t>54</w:t>
      </w:r>
      <w:r w:rsidRPr="00044BC5">
        <w:rPr>
          <w:sz w:val="22"/>
          <w:szCs w:val="22"/>
        </w:rPr>
        <w:t>, 11-15.</w:t>
      </w:r>
      <w:r w:rsidR="005E67F7" w:rsidRPr="00044BC5">
        <w:rPr>
          <w:sz w:val="22"/>
          <w:szCs w:val="22"/>
        </w:rPr>
        <w:t xml:space="preserve"> (Times</w:t>
      </w:r>
      <w:r w:rsidR="00C079C1" w:rsidRPr="00044BC5">
        <w:rPr>
          <w:sz w:val="22"/>
          <w:szCs w:val="22"/>
        </w:rPr>
        <w:t xml:space="preserve"> New Roman</w:t>
      </w:r>
      <w:r w:rsidR="005E67F7" w:rsidRPr="00044BC5">
        <w:rPr>
          <w:sz w:val="22"/>
          <w:szCs w:val="22"/>
        </w:rPr>
        <w:t>, 1</w:t>
      </w:r>
      <w:r w:rsidR="001A3A0C" w:rsidRPr="00044BC5">
        <w:rPr>
          <w:sz w:val="22"/>
          <w:szCs w:val="22"/>
        </w:rPr>
        <w:t>1</w:t>
      </w:r>
      <w:r w:rsidR="005E67F7" w:rsidRPr="00044BC5">
        <w:rPr>
          <w:sz w:val="22"/>
          <w:szCs w:val="22"/>
        </w:rPr>
        <w:t xml:space="preserve"> pt)</w:t>
      </w:r>
      <w:bookmarkEnd w:id="0"/>
    </w:p>
    <w:p w14:paraId="66821D5D" w14:textId="77777777" w:rsidR="00AE02AF" w:rsidRPr="00F17DA6" w:rsidRDefault="00AE02AF" w:rsidP="00F17DA6">
      <w:pPr>
        <w:tabs>
          <w:tab w:val="left" w:pos="284"/>
        </w:tabs>
        <w:ind w:left="284" w:hanging="284"/>
        <w:jc w:val="both"/>
        <w:rPr>
          <w:b/>
          <w:sz w:val="22"/>
          <w:szCs w:val="22"/>
        </w:rPr>
      </w:pPr>
      <w:r w:rsidRPr="00044BC5">
        <w:rPr>
          <w:sz w:val="22"/>
          <w:szCs w:val="22"/>
        </w:rPr>
        <w:t xml:space="preserve">2. </w:t>
      </w:r>
      <w:r w:rsidR="004F5C4C" w:rsidRPr="00044BC5">
        <w:rPr>
          <w:sz w:val="22"/>
          <w:szCs w:val="22"/>
        </w:rPr>
        <w:t>J. Novak</w:t>
      </w:r>
      <w:r w:rsidRPr="00044BC5">
        <w:rPr>
          <w:sz w:val="22"/>
          <w:szCs w:val="22"/>
        </w:rPr>
        <w:t xml:space="preserve">, </w:t>
      </w:r>
      <w:r w:rsidR="004F5C4C" w:rsidRPr="00044BC5">
        <w:rPr>
          <w:sz w:val="22"/>
          <w:szCs w:val="22"/>
        </w:rPr>
        <w:t xml:space="preserve">B. Poljak, </w:t>
      </w:r>
      <w:r w:rsidR="004F5C4C" w:rsidRPr="00044BC5">
        <w:rPr>
          <w:i/>
          <w:sz w:val="22"/>
          <w:szCs w:val="22"/>
        </w:rPr>
        <w:t xml:space="preserve">Nature Slov. </w:t>
      </w:r>
      <w:r w:rsidR="004F5C4C" w:rsidRPr="00044BC5">
        <w:rPr>
          <w:b/>
          <w:sz w:val="22"/>
          <w:szCs w:val="22"/>
        </w:rPr>
        <w:t>20</w:t>
      </w:r>
      <w:r w:rsidR="00F17DA6">
        <w:rPr>
          <w:b/>
          <w:sz w:val="22"/>
          <w:szCs w:val="22"/>
        </w:rPr>
        <w:t>22</w:t>
      </w:r>
      <w:r w:rsidR="004F5C4C" w:rsidRPr="00044BC5">
        <w:rPr>
          <w:sz w:val="22"/>
          <w:szCs w:val="22"/>
        </w:rPr>
        <w:t>, 48, 25-29. (Times New Roman, 11 pt)</w:t>
      </w:r>
    </w:p>
    <w:sectPr w:rsidR="00AE02AF" w:rsidRPr="00F17DA6" w:rsidSect="00E73A8B">
      <w:headerReference w:type="default" r:id="rId11"/>
      <w:pgSz w:w="11906" w:h="16838" w:code="9"/>
      <w:pgMar w:top="1134" w:right="1418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BB33F7" w14:textId="77777777" w:rsidR="00016C86" w:rsidRDefault="00016C86">
      <w:r>
        <w:separator/>
      </w:r>
    </w:p>
  </w:endnote>
  <w:endnote w:type="continuationSeparator" w:id="0">
    <w:p w14:paraId="2F0AAA4B" w14:textId="77777777" w:rsidR="00016C86" w:rsidRDefault="00016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F17935" w14:textId="77777777" w:rsidR="00016C86" w:rsidRDefault="00016C86">
      <w:r>
        <w:separator/>
      </w:r>
    </w:p>
  </w:footnote>
  <w:footnote w:type="continuationSeparator" w:id="0">
    <w:p w14:paraId="6FADD86E" w14:textId="77777777" w:rsidR="00016C86" w:rsidRDefault="00016C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73B13A" w14:textId="77777777" w:rsidR="00E73A8B" w:rsidRDefault="00E73A8B">
    <w:pPr>
      <w:pStyle w:val="Glava"/>
    </w:pPr>
  </w:p>
  <w:p w14:paraId="0062EEB1" w14:textId="77777777" w:rsidR="00E73A8B" w:rsidRDefault="00E73A8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0A71DE"/>
    <w:multiLevelType w:val="hybridMultilevel"/>
    <w:tmpl w:val="C41618FE"/>
    <w:lvl w:ilvl="0" w:tplc="17BE377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42433"/>
    <w:multiLevelType w:val="hybridMultilevel"/>
    <w:tmpl w:val="CB3A0AF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797243"/>
    <w:multiLevelType w:val="hybridMultilevel"/>
    <w:tmpl w:val="C6DA4DDA"/>
    <w:lvl w:ilvl="0" w:tplc="FF4C9432">
      <w:start w:val="1"/>
      <w:numFmt w:val="decimal"/>
      <w:lvlText w:val="%1."/>
      <w:lvlJc w:val="left"/>
      <w:pPr>
        <w:ind w:left="91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9900" w:hanging="360"/>
      </w:pPr>
    </w:lvl>
    <w:lvl w:ilvl="2" w:tplc="0424001B" w:tentative="1">
      <w:start w:val="1"/>
      <w:numFmt w:val="lowerRoman"/>
      <w:lvlText w:val="%3."/>
      <w:lvlJc w:val="right"/>
      <w:pPr>
        <w:ind w:left="10620" w:hanging="180"/>
      </w:pPr>
    </w:lvl>
    <w:lvl w:ilvl="3" w:tplc="0424000F" w:tentative="1">
      <w:start w:val="1"/>
      <w:numFmt w:val="decimal"/>
      <w:lvlText w:val="%4."/>
      <w:lvlJc w:val="left"/>
      <w:pPr>
        <w:ind w:left="11340" w:hanging="360"/>
      </w:pPr>
    </w:lvl>
    <w:lvl w:ilvl="4" w:tplc="04240019" w:tentative="1">
      <w:start w:val="1"/>
      <w:numFmt w:val="lowerLetter"/>
      <w:lvlText w:val="%5."/>
      <w:lvlJc w:val="left"/>
      <w:pPr>
        <w:ind w:left="12060" w:hanging="360"/>
      </w:pPr>
    </w:lvl>
    <w:lvl w:ilvl="5" w:tplc="0424001B" w:tentative="1">
      <w:start w:val="1"/>
      <w:numFmt w:val="lowerRoman"/>
      <w:lvlText w:val="%6."/>
      <w:lvlJc w:val="right"/>
      <w:pPr>
        <w:ind w:left="12780" w:hanging="180"/>
      </w:pPr>
    </w:lvl>
    <w:lvl w:ilvl="6" w:tplc="0424000F" w:tentative="1">
      <w:start w:val="1"/>
      <w:numFmt w:val="decimal"/>
      <w:lvlText w:val="%7."/>
      <w:lvlJc w:val="left"/>
      <w:pPr>
        <w:ind w:left="13500" w:hanging="360"/>
      </w:pPr>
    </w:lvl>
    <w:lvl w:ilvl="7" w:tplc="04240019" w:tentative="1">
      <w:start w:val="1"/>
      <w:numFmt w:val="lowerLetter"/>
      <w:lvlText w:val="%8."/>
      <w:lvlJc w:val="left"/>
      <w:pPr>
        <w:ind w:left="14220" w:hanging="360"/>
      </w:pPr>
    </w:lvl>
    <w:lvl w:ilvl="8" w:tplc="0424001B" w:tentative="1">
      <w:start w:val="1"/>
      <w:numFmt w:val="lowerRoman"/>
      <w:lvlText w:val="%9."/>
      <w:lvlJc w:val="right"/>
      <w:pPr>
        <w:ind w:left="14940" w:hanging="180"/>
      </w:pPr>
    </w:lvl>
  </w:abstractNum>
  <w:abstractNum w:abstractNumId="3" w15:restartNumberingAfterBreak="0">
    <w:nsid w:val="55D22267"/>
    <w:multiLevelType w:val="hybridMultilevel"/>
    <w:tmpl w:val="181E8A90"/>
    <w:lvl w:ilvl="0" w:tplc="0374D7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6271055">
    <w:abstractNumId w:val="2"/>
  </w:num>
  <w:num w:numId="2" w16cid:durableId="958029673">
    <w:abstractNumId w:val="1"/>
  </w:num>
  <w:num w:numId="3" w16cid:durableId="585304198">
    <w:abstractNumId w:val="0"/>
  </w:num>
  <w:num w:numId="4" w16cid:durableId="15450943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53B"/>
    <w:rsid w:val="00016C86"/>
    <w:rsid w:val="0003194D"/>
    <w:rsid w:val="00044BC5"/>
    <w:rsid w:val="0008025A"/>
    <w:rsid w:val="00084B9F"/>
    <w:rsid w:val="001501AA"/>
    <w:rsid w:val="00151B11"/>
    <w:rsid w:val="00170812"/>
    <w:rsid w:val="00170DDC"/>
    <w:rsid w:val="001A3A0C"/>
    <w:rsid w:val="001D4DCF"/>
    <w:rsid w:val="00204E22"/>
    <w:rsid w:val="00220059"/>
    <w:rsid w:val="00230221"/>
    <w:rsid w:val="002312B5"/>
    <w:rsid w:val="002357AF"/>
    <w:rsid w:val="00237E3D"/>
    <w:rsid w:val="00237F9F"/>
    <w:rsid w:val="002569B2"/>
    <w:rsid w:val="00262F4A"/>
    <w:rsid w:val="00272DF5"/>
    <w:rsid w:val="00285E21"/>
    <w:rsid w:val="002A796B"/>
    <w:rsid w:val="00306C39"/>
    <w:rsid w:val="00323840"/>
    <w:rsid w:val="0033011E"/>
    <w:rsid w:val="00337EEC"/>
    <w:rsid w:val="0037633F"/>
    <w:rsid w:val="00396AB3"/>
    <w:rsid w:val="003F3F2C"/>
    <w:rsid w:val="004041C3"/>
    <w:rsid w:val="004402AD"/>
    <w:rsid w:val="00477102"/>
    <w:rsid w:val="004F583D"/>
    <w:rsid w:val="004F5C4C"/>
    <w:rsid w:val="005047E0"/>
    <w:rsid w:val="00514020"/>
    <w:rsid w:val="00517262"/>
    <w:rsid w:val="00520E4B"/>
    <w:rsid w:val="005D4969"/>
    <w:rsid w:val="005D5205"/>
    <w:rsid w:val="005E2EA3"/>
    <w:rsid w:val="005E67F7"/>
    <w:rsid w:val="00631E8E"/>
    <w:rsid w:val="00634A8E"/>
    <w:rsid w:val="00637723"/>
    <w:rsid w:val="00663D7D"/>
    <w:rsid w:val="006B7469"/>
    <w:rsid w:val="006D58AA"/>
    <w:rsid w:val="00726809"/>
    <w:rsid w:val="007404EF"/>
    <w:rsid w:val="0074294D"/>
    <w:rsid w:val="007948CF"/>
    <w:rsid w:val="007B5DFA"/>
    <w:rsid w:val="007E6A27"/>
    <w:rsid w:val="00832A3C"/>
    <w:rsid w:val="00841B5E"/>
    <w:rsid w:val="008429AA"/>
    <w:rsid w:val="008604E9"/>
    <w:rsid w:val="008643A3"/>
    <w:rsid w:val="00864AFA"/>
    <w:rsid w:val="00872E0C"/>
    <w:rsid w:val="00891ACD"/>
    <w:rsid w:val="0089429C"/>
    <w:rsid w:val="00897A60"/>
    <w:rsid w:val="008A125E"/>
    <w:rsid w:val="008D1FC9"/>
    <w:rsid w:val="00966B86"/>
    <w:rsid w:val="00966FB9"/>
    <w:rsid w:val="00985B6E"/>
    <w:rsid w:val="00993EDA"/>
    <w:rsid w:val="00997CE5"/>
    <w:rsid w:val="009B55FB"/>
    <w:rsid w:val="009E7A8F"/>
    <w:rsid w:val="00A037AD"/>
    <w:rsid w:val="00A05441"/>
    <w:rsid w:val="00A1618F"/>
    <w:rsid w:val="00A4181C"/>
    <w:rsid w:val="00A44D18"/>
    <w:rsid w:val="00A810B2"/>
    <w:rsid w:val="00A86481"/>
    <w:rsid w:val="00AB2F83"/>
    <w:rsid w:val="00AB4819"/>
    <w:rsid w:val="00AC6B37"/>
    <w:rsid w:val="00AD4B8E"/>
    <w:rsid w:val="00AE02AF"/>
    <w:rsid w:val="00AF405E"/>
    <w:rsid w:val="00B0131E"/>
    <w:rsid w:val="00B26C30"/>
    <w:rsid w:val="00B72603"/>
    <w:rsid w:val="00B823E8"/>
    <w:rsid w:val="00BA1982"/>
    <w:rsid w:val="00BE6200"/>
    <w:rsid w:val="00C079C1"/>
    <w:rsid w:val="00C50314"/>
    <w:rsid w:val="00C503ED"/>
    <w:rsid w:val="00C907ED"/>
    <w:rsid w:val="00C91337"/>
    <w:rsid w:val="00CD27AB"/>
    <w:rsid w:val="00CD4505"/>
    <w:rsid w:val="00D0522B"/>
    <w:rsid w:val="00D06AF3"/>
    <w:rsid w:val="00D14E41"/>
    <w:rsid w:val="00D30CF0"/>
    <w:rsid w:val="00D32268"/>
    <w:rsid w:val="00D47D33"/>
    <w:rsid w:val="00D90D57"/>
    <w:rsid w:val="00DB053B"/>
    <w:rsid w:val="00DD449B"/>
    <w:rsid w:val="00DE76E9"/>
    <w:rsid w:val="00DF0FD7"/>
    <w:rsid w:val="00E108EA"/>
    <w:rsid w:val="00E37FC3"/>
    <w:rsid w:val="00E61CCB"/>
    <w:rsid w:val="00E73A8B"/>
    <w:rsid w:val="00E74A8E"/>
    <w:rsid w:val="00EA4951"/>
    <w:rsid w:val="00EB0B15"/>
    <w:rsid w:val="00EB1DCA"/>
    <w:rsid w:val="00EE4569"/>
    <w:rsid w:val="00F07293"/>
    <w:rsid w:val="00F17DA6"/>
    <w:rsid w:val="00F35D2A"/>
    <w:rsid w:val="00F406A5"/>
    <w:rsid w:val="00F462FF"/>
    <w:rsid w:val="00F72251"/>
    <w:rsid w:val="00FB4177"/>
    <w:rsid w:val="00FC2FCB"/>
    <w:rsid w:val="00FD1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0AFDA22"/>
  <w15:chartTrackingRefBased/>
  <w15:docId w15:val="{FC2C164A-D020-44E1-89DF-0D61D9080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Pr>
      <w:sz w:val="24"/>
      <w:szCs w:val="24"/>
      <w:lang w:val="en-GB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204E22"/>
    <w:pPr>
      <w:tabs>
        <w:tab w:val="center" w:pos="4320"/>
        <w:tab w:val="right" w:pos="8640"/>
      </w:tabs>
    </w:pPr>
  </w:style>
  <w:style w:type="paragraph" w:styleId="Noga">
    <w:name w:val="footer"/>
    <w:basedOn w:val="Navaden"/>
    <w:rsid w:val="00204E22"/>
    <w:pPr>
      <w:tabs>
        <w:tab w:val="center" w:pos="4320"/>
        <w:tab w:val="right" w:pos="8640"/>
      </w:tabs>
    </w:pPr>
  </w:style>
  <w:style w:type="character" w:styleId="tevilkastrani">
    <w:name w:val="page number"/>
    <w:basedOn w:val="Privzetapisavaodstavka"/>
    <w:rsid w:val="00204E22"/>
  </w:style>
  <w:style w:type="character" w:customStyle="1" w:styleId="GlavaZnak">
    <w:name w:val="Glava Znak"/>
    <w:link w:val="Glava"/>
    <w:uiPriority w:val="99"/>
    <w:rsid w:val="002357AF"/>
    <w:rPr>
      <w:sz w:val="24"/>
      <w:szCs w:val="24"/>
      <w:lang w:val="en-GB"/>
    </w:rPr>
  </w:style>
  <w:style w:type="paragraph" w:styleId="Besedilooblaka">
    <w:name w:val="Balloon Text"/>
    <w:basedOn w:val="Navaden"/>
    <w:link w:val="BesedilooblakaZnak"/>
    <w:rsid w:val="002357AF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2357AF"/>
    <w:rPr>
      <w:rFonts w:ascii="Tahoma" w:hAnsi="Tahoma" w:cs="Tahoma"/>
      <w:sz w:val="16"/>
      <w:szCs w:val="16"/>
      <w:lang w:val="en-GB"/>
    </w:rPr>
  </w:style>
  <w:style w:type="paragraph" w:styleId="Navadensplet">
    <w:name w:val="Normal (Web)"/>
    <w:basedOn w:val="Navaden"/>
    <w:uiPriority w:val="99"/>
    <w:unhideWhenUsed/>
    <w:rsid w:val="0033011E"/>
    <w:pPr>
      <w:spacing w:before="100" w:beforeAutospacing="1" w:after="100" w:afterAutospacing="1"/>
    </w:pPr>
    <w:rPr>
      <w:lang w:val="sl-SI"/>
    </w:rPr>
  </w:style>
  <w:style w:type="character" w:customStyle="1" w:styleId="st">
    <w:name w:val="st"/>
    <w:rsid w:val="0008025A"/>
  </w:style>
  <w:style w:type="character" w:styleId="Poudarek">
    <w:name w:val="Emphasis"/>
    <w:uiPriority w:val="20"/>
    <w:qFormat/>
    <w:rsid w:val="0008025A"/>
    <w:rPr>
      <w:i/>
      <w:iCs/>
    </w:rPr>
  </w:style>
  <w:style w:type="character" w:styleId="Hiperpovezava">
    <w:name w:val="Hyperlink"/>
    <w:rsid w:val="004F583D"/>
    <w:rPr>
      <w:color w:val="0000FF"/>
      <w:u w:val="single"/>
    </w:rPr>
  </w:style>
  <w:style w:type="paragraph" w:styleId="Napis">
    <w:name w:val="caption"/>
    <w:basedOn w:val="Navaden"/>
    <w:next w:val="Navaden"/>
    <w:unhideWhenUsed/>
    <w:qFormat/>
    <w:rsid w:val="00F07293"/>
    <w:pPr>
      <w:spacing w:after="200"/>
    </w:pPr>
    <w:rPr>
      <w:i/>
      <w:iCs/>
      <w:color w:val="44546A" w:themeColor="text2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F35D2A"/>
    <w:pPr>
      <w:ind w:left="720"/>
      <w:contextualSpacing/>
    </w:pPr>
  </w:style>
  <w:style w:type="character" w:customStyle="1" w:styleId="shorttext">
    <w:name w:val="short_text"/>
    <w:basedOn w:val="Privzetapisavaodstavka"/>
    <w:rsid w:val="00F35D2A"/>
  </w:style>
  <w:style w:type="character" w:styleId="Nerazreenaomemba">
    <w:name w:val="Unresolved Mention"/>
    <w:basedOn w:val="Privzetapisavaodstavka"/>
    <w:uiPriority w:val="99"/>
    <w:semiHidden/>
    <w:unhideWhenUsed/>
    <w:rsid w:val="00323840"/>
    <w:rPr>
      <w:color w:val="605E5C"/>
      <w:shd w:val="clear" w:color="auto" w:fill="E1DFDD"/>
    </w:rPr>
  </w:style>
  <w:style w:type="character" w:styleId="Pripombasklic">
    <w:name w:val="annotation reference"/>
    <w:basedOn w:val="Privzetapisavaodstavka"/>
    <w:rsid w:val="004041C3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4041C3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4041C3"/>
    <w:rPr>
      <w:lang w:val="en-GB" w:eastAsia="sl-SI"/>
    </w:rPr>
  </w:style>
  <w:style w:type="paragraph" w:styleId="Zadevapripombe">
    <w:name w:val="annotation subject"/>
    <w:basedOn w:val="Pripombabesedilo"/>
    <w:next w:val="Pripombabesedilo"/>
    <w:link w:val="ZadevapripombeZnak"/>
    <w:rsid w:val="004041C3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4041C3"/>
    <w:rPr>
      <w:b/>
      <w:bCs/>
      <w:lang w:val="en-GB" w:eastAsia="sl-SI"/>
    </w:rPr>
  </w:style>
  <w:style w:type="paragraph" w:styleId="Revizija">
    <w:name w:val="Revision"/>
    <w:hidden/>
    <w:uiPriority w:val="99"/>
    <w:semiHidden/>
    <w:rsid w:val="00262F4A"/>
    <w:rPr>
      <w:sz w:val="24"/>
      <w:szCs w:val="24"/>
      <w:lang w:val="en-GB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33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1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2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4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rresponding.author@email.si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conftool.com/17mcm-2025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Kuscer\Konference%20in%20Obiski\Dan%20MR\2009\DanM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A2D9FDA-74E4-403D-9541-698D99DF3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DanMR</Template>
  <TotalTime>2</TotalTime>
  <Pages>2</Pages>
  <Words>409</Words>
  <Characters>2168</Characters>
  <Application>Microsoft Office Word</Application>
  <DocSecurity>0</DocSecurity>
  <Lines>51</Lines>
  <Paragraphs>32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Naslov</vt:lpstr>
      <vt:lpstr>Naslov</vt:lpstr>
    </vt:vector>
  </TitlesOfParts>
  <Company>IJS</Company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Naslov</dc:title>
  <dc:subject/>
  <dc:creator>Danjela Kuščer</dc:creator>
  <cp:keywords/>
  <cp:lastModifiedBy>Barbara Šetina</cp:lastModifiedBy>
  <cp:revision>3</cp:revision>
  <cp:lastPrinted>1899-12-31T23:00:00Z</cp:lastPrinted>
  <dcterms:created xsi:type="dcterms:W3CDTF">2024-12-16T13:10:00Z</dcterms:created>
  <dcterms:modified xsi:type="dcterms:W3CDTF">2024-12-16T13:12:00Z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aa62ce3205550b75d38ec9c80ee735568c67b3f41bf8ace94b3aeb438ead87a1</vt:lpwstr>
  </property>
</Properties>
</file>